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4A3" w:rsidRDefault="004714A3" w:rsidP="004714A3">
      <w:pPr>
        <w:jc w:val="center"/>
        <w:rPr>
          <w:caps/>
          <w:color w:val="000000"/>
          <w:sz w:val="28"/>
          <w:szCs w:val="28"/>
          <w:lang w:val="kk-KZ"/>
        </w:rPr>
      </w:pPr>
      <w:r w:rsidRPr="00051C1A">
        <w:rPr>
          <w:caps/>
          <w:color w:val="000000"/>
          <w:sz w:val="28"/>
          <w:szCs w:val="28"/>
          <w:lang w:val="kk-KZ"/>
        </w:rPr>
        <w:t>Самостоятельная работа студента под руководством преподавателя</w:t>
      </w:r>
    </w:p>
    <w:p w:rsidR="004714A3" w:rsidRPr="00051C1A" w:rsidRDefault="004714A3" w:rsidP="004714A3">
      <w:pPr>
        <w:jc w:val="both"/>
        <w:rPr>
          <w:caps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1895"/>
        <w:gridCol w:w="1885"/>
      </w:tblGrid>
      <w:tr w:rsidR="004714A3" w:rsidRPr="00111D86" w:rsidTr="006C285C">
        <w:trPr>
          <w:trHeight w:val="146"/>
        </w:trPr>
        <w:tc>
          <w:tcPr>
            <w:tcW w:w="5760" w:type="dxa"/>
          </w:tcPr>
          <w:p w:rsidR="004714A3" w:rsidRPr="0086229D" w:rsidRDefault="004714A3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4. Ориентирование через два вертикальных ствола</w:t>
            </w:r>
          </w:p>
        </w:tc>
        <w:tc>
          <w:tcPr>
            <w:tcW w:w="1895" w:type="dxa"/>
            <w:tcBorders>
              <w:right w:val="nil"/>
            </w:tcBorders>
            <w:vAlign w:val="center"/>
          </w:tcPr>
          <w:p w:rsidR="004714A3" w:rsidRPr="0086229D" w:rsidRDefault="004714A3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  <w:tcBorders>
              <w:right w:val="single" w:sz="4" w:space="0" w:color="auto"/>
            </w:tcBorders>
            <w:vAlign w:val="center"/>
          </w:tcPr>
          <w:p w:rsidR="004714A3" w:rsidRPr="0086229D" w:rsidRDefault="004714A3" w:rsidP="006C28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6,7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4714A3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4A3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15B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76C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4A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Baitak</dc:creator>
  <cp:lastModifiedBy>BApshikur</cp:lastModifiedBy>
  <cp:revision>2</cp:revision>
  <dcterms:created xsi:type="dcterms:W3CDTF">2020-09-23T15:44:00Z</dcterms:created>
  <dcterms:modified xsi:type="dcterms:W3CDTF">2020-09-23T15:44:00Z</dcterms:modified>
</cp:coreProperties>
</file>